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A4" w:rsidRPr="005A2C0E" w:rsidRDefault="00C549A4" w:rsidP="004E72E5">
      <w:pPr>
        <w:jc w:val="center"/>
        <w:rPr>
          <w:b/>
          <w:color w:val="000000" w:themeColor="text1"/>
          <w:sz w:val="28"/>
          <w:szCs w:val="28"/>
        </w:rPr>
      </w:pPr>
    </w:p>
    <w:p w:rsidR="00C549A4" w:rsidRPr="005A2C0E" w:rsidRDefault="004E72E5" w:rsidP="00C549A4">
      <w:pPr>
        <w:pStyle w:val="2"/>
        <w:shd w:val="clear" w:color="auto" w:fill="FFFFFF"/>
        <w:spacing w:before="0" w:beforeAutospacing="0" w:after="0" w:afterAutospacing="0"/>
        <w:jc w:val="center"/>
        <w:rPr>
          <w:rFonts w:ascii="华文中宋" w:eastAsia="华文中宋" w:hAnsi="华文中宋"/>
          <w:color w:val="000000" w:themeColor="text1"/>
          <w:sz w:val="44"/>
          <w:szCs w:val="32"/>
        </w:rPr>
      </w:pPr>
      <w:r w:rsidRPr="005A2C0E">
        <w:rPr>
          <w:rFonts w:ascii="华文中宋" w:eastAsia="华文中宋" w:hAnsi="华文中宋" w:hint="eastAsia"/>
          <w:color w:val="000000" w:themeColor="text1"/>
          <w:sz w:val="44"/>
          <w:szCs w:val="32"/>
        </w:rPr>
        <w:t>关于调整农业转基因生物安全</w:t>
      </w:r>
    </w:p>
    <w:p w:rsidR="00C549A4" w:rsidRPr="005A2C0E" w:rsidRDefault="004E72E5" w:rsidP="00C549A4">
      <w:pPr>
        <w:pStyle w:val="2"/>
        <w:shd w:val="clear" w:color="auto" w:fill="FFFFFF"/>
        <w:spacing w:before="0" w:beforeAutospacing="0" w:after="0" w:afterAutospacing="0"/>
        <w:jc w:val="center"/>
        <w:rPr>
          <w:rFonts w:ascii="华文中宋" w:eastAsia="华文中宋" w:hAnsi="华文中宋"/>
          <w:color w:val="000000" w:themeColor="text1"/>
          <w:sz w:val="44"/>
          <w:szCs w:val="32"/>
        </w:rPr>
      </w:pPr>
      <w:r w:rsidRPr="005A2C0E">
        <w:rPr>
          <w:rFonts w:ascii="华文中宋" w:eastAsia="华文中宋" w:hAnsi="华文中宋" w:hint="eastAsia"/>
          <w:color w:val="000000" w:themeColor="text1"/>
          <w:sz w:val="44"/>
          <w:szCs w:val="32"/>
        </w:rPr>
        <w:t>领导小组成员和农业转基因生物安全</w:t>
      </w:r>
    </w:p>
    <w:p w:rsidR="00130DDC" w:rsidRPr="005A2C0E" w:rsidRDefault="004E72E5" w:rsidP="00C549A4">
      <w:pPr>
        <w:pStyle w:val="2"/>
        <w:shd w:val="clear" w:color="auto" w:fill="FFFFFF"/>
        <w:spacing w:before="0" w:beforeAutospacing="0" w:after="0" w:afterAutospacing="0"/>
        <w:jc w:val="center"/>
        <w:rPr>
          <w:rFonts w:ascii="华文中宋" w:eastAsia="华文中宋" w:hAnsi="华文中宋"/>
          <w:color w:val="000000" w:themeColor="text1"/>
          <w:sz w:val="44"/>
          <w:szCs w:val="32"/>
        </w:rPr>
      </w:pPr>
      <w:r w:rsidRPr="005A2C0E">
        <w:rPr>
          <w:rFonts w:ascii="华文中宋" w:eastAsia="华文中宋" w:hAnsi="华文中宋" w:hint="eastAsia"/>
          <w:color w:val="000000" w:themeColor="text1"/>
          <w:sz w:val="44"/>
          <w:szCs w:val="32"/>
        </w:rPr>
        <w:t>管理办公室成员的通知</w:t>
      </w:r>
    </w:p>
    <w:p w:rsidR="0097763F" w:rsidRPr="005A2C0E" w:rsidRDefault="0097763F" w:rsidP="0097763F">
      <w:pPr>
        <w:adjustRightInd w:val="0"/>
        <w:snapToGrid w:val="0"/>
        <w:spacing w:line="360" w:lineRule="auto"/>
        <w:rPr>
          <w:rFonts w:ascii="仿宋_GB2312" w:eastAsia="仿宋_GB2312"/>
          <w:color w:val="000000" w:themeColor="text1"/>
          <w:sz w:val="32"/>
          <w:szCs w:val="32"/>
        </w:rPr>
      </w:pPr>
    </w:p>
    <w:p w:rsidR="004E72E5" w:rsidRPr="005A2C0E" w:rsidRDefault="004E72E5" w:rsidP="0097763F">
      <w:pPr>
        <w:adjustRightInd w:val="0"/>
        <w:snapToGrid w:val="0"/>
        <w:spacing w:line="360" w:lineRule="auto"/>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各处、室及中心：</w:t>
      </w:r>
    </w:p>
    <w:p w:rsidR="004E72E5" w:rsidRPr="005A2C0E" w:rsidRDefault="004E72E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根据《农业转基因生物安全管理条例》</w:t>
      </w:r>
      <w:r w:rsidR="0056550C" w:rsidRPr="005A2C0E">
        <w:rPr>
          <w:rFonts w:ascii="仿宋_GB2312" w:eastAsia="仿宋_GB2312" w:hint="eastAsia"/>
          <w:color w:val="000000" w:themeColor="text1"/>
          <w:sz w:val="32"/>
          <w:szCs w:val="32"/>
        </w:rPr>
        <w:t>（</w:t>
      </w:r>
      <w:r w:rsidR="0056550C" w:rsidRPr="005A2C0E">
        <w:rPr>
          <w:rFonts w:ascii="仿宋_GB2312" w:eastAsia="仿宋_GB2312"/>
          <w:color w:val="000000" w:themeColor="text1"/>
          <w:sz w:val="32"/>
          <w:szCs w:val="32"/>
        </w:rPr>
        <w:t>中华人民共和国国务院令第 304 号</w:t>
      </w:r>
      <w:r w:rsidR="0056550C" w:rsidRPr="005A2C0E">
        <w:rPr>
          <w:rFonts w:ascii="仿宋_GB2312" w:eastAsia="仿宋_GB2312" w:hint="eastAsia"/>
          <w:color w:val="000000" w:themeColor="text1"/>
          <w:sz w:val="32"/>
          <w:szCs w:val="32"/>
        </w:rPr>
        <w:t>）</w:t>
      </w:r>
      <w:r w:rsidRPr="005A2C0E">
        <w:rPr>
          <w:rFonts w:ascii="仿宋_GB2312" w:eastAsia="仿宋_GB2312" w:hint="eastAsia"/>
          <w:color w:val="000000" w:themeColor="text1"/>
          <w:sz w:val="32"/>
          <w:szCs w:val="32"/>
        </w:rPr>
        <w:t>的要求，结合我所实际</w:t>
      </w:r>
      <w:r w:rsidR="00590C75" w:rsidRPr="005A2C0E">
        <w:rPr>
          <w:rFonts w:ascii="仿宋_GB2312" w:eastAsia="仿宋_GB2312" w:hint="eastAsia"/>
          <w:color w:val="000000" w:themeColor="text1"/>
          <w:sz w:val="32"/>
          <w:szCs w:val="32"/>
        </w:rPr>
        <w:t>和工作</w:t>
      </w:r>
      <w:r w:rsidR="00B57DD7" w:rsidRPr="005A2C0E">
        <w:rPr>
          <w:rFonts w:ascii="仿宋_GB2312" w:eastAsia="仿宋_GB2312" w:hint="eastAsia"/>
          <w:color w:val="000000" w:themeColor="text1"/>
          <w:sz w:val="32"/>
          <w:szCs w:val="32"/>
        </w:rPr>
        <w:t>需要</w:t>
      </w:r>
      <w:r w:rsidRPr="005A2C0E">
        <w:rPr>
          <w:rFonts w:ascii="仿宋_GB2312" w:eastAsia="仿宋_GB2312" w:hint="eastAsia"/>
          <w:color w:val="000000" w:themeColor="text1"/>
          <w:sz w:val="32"/>
          <w:szCs w:val="32"/>
        </w:rPr>
        <w:t>，经研究决定调整</w:t>
      </w:r>
      <w:bookmarkStart w:id="0" w:name="_GoBack"/>
      <w:bookmarkEnd w:id="0"/>
      <w:r w:rsidRPr="005A2C0E">
        <w:rPr>
          <w:rFonts w:ascii="仿宋_GB2312" w:eastAsia="仿宋_GB2312" w:hint="eastAsia"/>
          <w:color w:val="000000" w:themeColor="text1"/>
          <w:sz w:val="32"/>
          <w:szCs w:val="32"/>
        </w:rPr>
        <w:t>农业转基因生物安全领导小组成员和农业转基因生物安全管理办公室成员</w:t>
      </w:r>
      <w:r w:rsidR="00590C75" w:rsidRPr="005A2C0E">
        <w:rPr>
          <w:rFonts w:ascii="仿宋_GB2312" w:eastAsia="仿宋_GB2312" w:hint="eastAsia"/>
          <w:color w:val="000000" w:themeColor="text1"/>
          <w:sz w:val="32"/>
          <w:szCs w:val="32"/>
        </w:rPr>
        <w:t>。具体调整名单如下：</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一、农业转基因生物安全领导小组成员名单</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 xml:space="preserve">组  长：周雪平 </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副组长：郑永权、沈银书</w:t>
      </w:r>
      <w:r w:rsidR="0088492A" w:rsidRPr="005A2C0E">
        <w:rPr>
          <w:rFonts w:ascii="仿宋_GB2312" w:eastAsia="仿宋_GB2312" w:hint="eastAsia"/>
          <w:color w:val="000000" w:themeColor="text1"/>
          <w:sz w:val="32"/>
          <w:szCs w:val="32"/>
        </w:rPr>
        <w:t>、陆宴辉</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成  员（按姓氏笔画排序）：李云河、李香菊、邹亚飞、沈银书、</w:t>
      </w:r>
      <w:r w:rsidR="0097763F" w:rsidRPr="005A2C0E">
        <w:rPr>
          <w:rFonts w:ascii="仿宋_GB2312" w:eastAsia="仿宋_GB2312" w:hint="eastAsia"/>
          <w:color w:val="000000" w:themeColor="text1"/>
          <w:sz w:val="32"/>
          <w:szCs w:val="32"/>
        </w:rPr>
        <w:t>张礼生、</w:t>
      </w:r>
      <w:r w:rsidRPr="005A2C0E">
        <w:rPr>
          <w:rFonts w:ascii="仿宋_GB2312" w:eastAsia="仿宋_GB2312" w:hint="eastAsia"/>
          <w:color w:val="000000" w:themeColor="text1"/>
          <w:sz w:val="32"/>
          <w:szCs w:val="32"/>
        </w:rPr>
        <w:t>张永军、陆宴辉、周雪平、郑永权、耿亭、高玉林</w:t>
      </w:r>
      <w:r w:rsidR="00440B72" w:rsidRPr="005A2C0E">
        <w:rPr>
          <w:rFonts w:ascii="仿宋_GB2312" w:eastAsia="仿宋_GB2312" w:hint="eastAsia"/>
          <w:color w:val="000000" w:themeColor="text1"/>
          <w:sz w:val="32"/>
          <w:szCs w:val="32"/>
        </w:rPr>
        <w:t>、谢家建</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lastRenderedPageBreak/>
        <w:t>二、农业转基因生物安全管理办公室成员名单</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 xml:space="preserve">主  任：张礼生  </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 xml:space="preserve">副主任：李云河、谢家建  </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成  员</w:t>
      </w:r>
      <w:r w:rsidR="001B7E04" w:rsidRPr="005A2C0E">
        <w:rPr>
          <w:rFonts w:ascii="仿宋_GB2312" w:eastAsia="仿宋_GB2312" w:hint="eastAsia"/>
          <w:color w:val="000000" w:themeColor="text1"/>
          <w:sz w:val="32"/>
          <w:szCs w:val="32"/>
        </w:rPr>
        <w:t>（按姓氏笔画排序）</w:t>
      </w:r>
      <w:r w:rsidRPr="005A2C0E">
        <w:rPr>
          <w:rFonts w:ascii="仿宋_GB2312" w:eastAsia="仿宋_GB2312" w:hint="eastAsia"/>
          <w:color w:val="000000" w:themeColor="text1"/>
          <w:sz w:val="32"/>
          <w:szCs w:val="32"/>
        </w:rPr>
        <w:t>：</w:t>
      </w:r>
      <w:bookmarkStart w:id="1" w:name="_Hlk526949053"/>
      <w:r w:rsidRPr="005A2C0E">
        <w:rPr>
          <w:rFonts w:ascii="仿宋_GB2312" w:eastAsia="仿宋_GB2312" w:hint="eastAsia"/>
          <w:color w:val="000000" w:themeColor="text1"/>
          <w:sz w:val="32"/>
          <w:szCs w:val="32"/>
        </w:rPr>
        <w:t>于惠林、孙爻、李云河、邹亚飞、张礼生、陆宴辉、陈秀萍、</w:t>
      </w:r>
      <w:r w:rsidR="00440B72" w:rsidRPr="005A2C0E">
        <w:rPr>
          <w:rFonts w:ascii="仿宋_GB2312" w:eastAsia="仿宋_GB2312" w:hint="eastAsia"/>
          <w:color w:val="000000" w:themeColor="text1"/>
          <w:sz w:val="32"/>
          <w:szCs w:val="32"/>
        </w:rPr>
        <w:t>耿亭、</w:t>
      </w:r>
      <w:r w:rsidRPr="005A2C0E">
        <w:rPr>
          <w:rFonts w:ascii="仿宋_GB2312" w:eastAsia="仿宋_GB2312" w:hint="eastAsia"/>
          <w:color w:val="000000" w:themeColor="text1"/>
          <w:sz w:val="32"/>
          <w:szCs w:val="32"/>
        </w:rPr>
        <w:t>谢家建</w:t>
      </w:r>
      <w:bookmarkEnd w:id="1"/>
    </w:p>
    <w:p w:rsidR="001B7E04" w:rsidRPr="005A2C0E" w:rsidRDefault="001B7E04" w:rsidP="0097763F">
      <w:pPr>
        <w:adjustRightInd w:val="0"/>
        <w:snapToGrid w:val="0"/>
        <w:spacing w:line="360" w:lineRule="auto"/>
        <w:ind w:firstLineChars="200" w:firstLine="640"/>
        <w:rPr>
          <w:rFonts w:ascii="仿宋_GB2312" w:eastAsia="仿宋_GB2312"/>
          <w:color w:val="000000" w:themeColor="text1"/>
          <w:sz w:val="32"/>
          <w:szCs w:val="32"/>
        </w:rPr>
      </w:pPr>
    </w:p>
    <w:p w:rsidR="001B7E04" w:rsidRPr="005A2C0E" w:rsidRDefault="001B7E04" w:rsidP="0097763F">
      <w:pPr>
        <w:adjustRightInd w:val="0"/>
        <w:snapToGrid w:val="0"/>
        <w:spacing w:line="360" w:lineRule="auto"/>
        <w:ind w:firstLineChars="1100" w:firstLine="3520"/>
        <w:rPr>
          <w:rFonts w:ascii="仿宋_GB2312" w:eastAsia="仿宋_GB2312"/>
          <w:color w:val="000000" w:themeColor="text1"/>
          <w:sz w:val="32"/>
          <w:szCs w:val="32"/>
        </w:rPr>
      </w:pPr>
      <w:r w:rsidRPr="005A2C0E">
        <w:rPr>
          <w:rFonts w:ascii="仿宋_GB2312" w:eastAsia="仿宋_GB2312" w:hint="eastAsia"/>
          <w:color w:val="000000" w:themeColor="text1"/>
          <w:sz w:val="32"/>
          <w:szCs w:val="32"/>
        </w:rPr>
        <w:t>二零一</w:t>
      </w:r>
      <w:r w:rsidR="0056550C" w:rsidRPr="005A2C0E">
        <w:rPr>
          <w:rFonts w:ascii="仿宋_GB2312" w:eastAsia="仿宋_GB2312" w:hint="eastAsia"/>
          <w:color w:val="000000" w:themeColor="text1"/>
          <w:sz w:val="32"/>
          <w:szCs w:val="32"/>
        </w:rPr>
        <w:t>九</w:t>
      </w:r>
      <w:r w:rsidRPr="005A2C0E">
        <w:rPr>
          <w:rFonts w:ascii="仿宋_GB2312" w:eastAsia="仿宋_GB2312" w:hint="eastAsia"/>
          <w:color w:val="000000" w:themeColor="text1"/>
          <w:sz w:val="32"/>
          <w:szCs w:val="32"/>
        </w:rPr>
        <w:t>年</w:t>
      </w:r>
      <w:r w:rsidR="0056550C" w:rsidRPr="005A2C0E">
        <w:rPr>
          <w:rFonts w:ascii="仿宋_GB2312" w:eastAsia="仿宋_GB2312" w:hint="eastAsia"/>
          <w:color w:val="000000" w:themeColor="text1"/>
          <w:sz w:val="32"/>
          <w:szCs w:val="32"/>
        </w:rPr>
        <w:t>七</w:t>
      </w:r>
      <w:r w:rsidRPr="005A2C0E">
        <w:rPr>
          <w:rFonts w:ascii="仿宋_GB2312" w:eastAsia="仿宋_GB2312" w:hint="eastAsia"/>
          <w:color w:val="000000" w:themeColor="text1"/>
          <w:sz w:val="32"/>
          <w:szCs w:val="32"/>
        </w:rPr>
        <w:t>月</w:t>
      </w:r>
      <w:r w:rsidR="0056550C" w:rsidRPr="005A2C0E">
        <w:rPr>
          <w:rFonts w:ascii="仿宋_GB2312" w:eastAsia="仿宋_GB2312" w:hint="eastAsia"/>
          <w:color w:val="000000" w:themeColor="text1"/>
          <w:sz w:val="32"/>
          <w:szCs w:val="32"/>
        </w:rPr>
        <w:t>二十五</w:t>
      </w:r>
      <w:r w:rsidRPr="005A2C0E">
        <w:rPr>
          <w:rFonts w:ascii="仿宋_GB2312" w:eastAsia="仿宋_GB2312" w:hint="eastAsia"/>
          <w:color w:val="000000" w:themeColor="text1"/>
          <w:sz w:val="32"/>
          <w:szCs w:val="32"/>
        </w:rPr>
        <w:t>日</w:t>
      </w:r>
    </w:p>
    <w:p w:rsidR="00590C75" w:rsidRPr="005A2C0E" w:rsidRDefault="00590C75" w:rsidP="0097763F">
      <w:pPr>
        <w:adjustRightInd w:val="0"/>
        <w:snapToGrid w:val="0"/>
        <w:spacing w:line="360" w:lineRule="auto"/>
        <w:ind w:firstLineChars="200" w:firstLine="640"/>
        <w:rPr>
          <w:rFonts w:ascii="仿宋_GB2312" w:eastAsia="仿宋_GB2312"/>
          <w:color w:val="000000" w:themeColor="text1"/>
          <w:sz w:val="32"/>
          <w:szCs w:val="32"/>
        </w:rPr>
      </w:pPr>
    </w:p>
    <w:sectPr w:rsidR="00590C75" w:rsidRPr="005A2C0E" w:rsidSect="00130D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B5" w:rsidRDefault="00A30DB5" w:rsidP="004E72E5">
      <w:r>
        <w:separator/>
      </w:r>
    </w:p>
  </w:endnote>
  <w:endnote w:type="continuationSeparator" w:id="0">
    <w:p w:rsidR="00A30DB5" w:rsidRDefault="00A30DB5" w:rsidP="004E7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B5" w:rsidRDefault="00A30DB5" w:rsidP="004E72E5">
      <w:r>
        <w:separator/>
      </w:r>
    </w:p>
  </w:footnote>
  <w:footnote w:type="continuationSeparator" w:id="0">
    <w:p w:rsidR="00A30DB5" w:rsidRDefault="00A30DB5" w:rsidP="004E72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2E5"/>
    <w:rsid w:val="00031492"/>
    <w:rsid w:val="00130DDC"/>
    <w:rsid w:val="001B7E04"/>
    <w:rsid w:val="00221E6A"/>
    <w:rsid w:val="00321401"/>
    <w:rsid w:val="00352174"/>
    <w:rsid w:val="00354935"/>
    <w:rsid w:val="00373F8A"/>
    <w:rsid w:val="0038216B"/>
    <w:rsid w:val="00440B72"/>
    <w:rsid w:val="0048671D"/>
    <w:rsid w:val="004E72E5"/>
    <w:rsid w:val="0056550C"/>
    <w:rsid w:val="00590C75"/>
    <w:rsid w:val="005A2C0E"/>
    <w:rsid w:val="006F4F25"/>
    <w:rsid w:val="0086505C"/>
    <w:rsid w:val="0088492A"/>
    <w:rsid w:val="00966482"/>
    <w:rsid w:val="0097763F"/>
    <w:rsid w:val="009E2229"/>
    <w:rsid w:val="00A30DB5"/>
    <w:rsid w:val="00B57DD7"/>
    <w:rsid w:val="00BB60BE"/>
    <w:rsid w:val="00BD3DB4"/>
    <w:rsid w:val="00C549A4"/>
    <w:rsid w:val="00C751AE"/>
    <w:rsid w:val="00CB25E2"/>
    <w:rsid w:val="00D269A9"/>
    <w:rsid w:val="00ED0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DC"/>
    <w:pPr>
      <w:widowControl w:val="0"/>
      <w:jc w:val="both"/>
    </w:pPr>
  </w:style>
  <w:style w:type="paragraph" w:styleId="2">
    <w:name w:val="heading 2"/>
    <w:basedOn w:val="a"/>
    <w:link w:val="2Char"/>
    <w:uiPriority w:val="9"/>
    <w:qFormat/>
    <w:rsid w:val="00C549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2E5"/>
    <w:rPr>
      <w:sz w:val="18"/>
      <w:szCs w:val="18"/>
    </w:rPr>
  </w:style>
  <w:style w:type="paragraph" w:styleId="a4">
    <w:name w:val="footer"/>
    <w:basedOn w:val="a"/>
    <w:link w:val="Char0"/>
    <w:uiPriority w:val="99"/>
    <w:unhideWhenUsed/>
    <w:rsid w:val="004E72E5"/>
    <w:pPr>
      <w:tabs>
        <w:tab w:val="center" w:pos="4153"/>
        <w:tab w:val="right" w:pos="8306"/>
      </w:tabs>
      <w:snapToGrid w:val="0"/>
      <w:jc w:val="left"/>
    </w:pPr>
    <w:rPr>
      <w:sz w:val="18"/>
      <w:szCs w:val="18"/>
    </w:rPr>
  </w:style>
  <w:style w:type="character" w:customStyle="1" w:styleId="Char0">
    <w:name w:val="页脚 Char"/>
    <w:basedOn w:val="a0"/>
    <w:link w:val="a4"/>
    <w:uiPriority w:val="99"/>
    <w:rsid w:val="004E72E5"/>
    <w:rPr>
      <w:sz w:val="18"/>
      <w:szCs w:val="18"/>
    </w:rPr>
  </w:style>
  <w:style w:type="character" w:customStyle="1" w:styleId="2Char">
    <w:name w:val="标题 2 Char"/>
    <w:basedOn w:val="a0"/>
    <w:link w:val="2"/>
    <w:uiPriority w:val="9"/>
    <w:rsid w:val="00C549A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Words>
  <Characters>316</Characters>
  <Application>Microsoft Office Word</Application>
  <DocSecurity>0</DocSecurity>
  <Lines>2</Lines>
  <Paragraphs>1</Paragraphs>
  <ScaleCrop>false</ScaleCrop>
  <Company>Sky123.Org</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2018-10-10T08:19:00Z</dcterms:created>
  <dcterms:modified xsi:type="dcterms:W3CDTF">2019-08-13T03:08:00Z</dcterms:modified>
</cp:coreProperties>
</file>