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A9C57A" w14:textId="77777777" w:rsidR="00C65909" w:rsidRDefault="00000000">
      <w:pPr>
        <w:spacing w:afterLines="50" w:after="156"/>
        <w:jc w:val="left"/>
        <w:rPr>
          <w:b/>
          <w:sz w:val="24"/>
        </w:rPr>
      </w:pPr>
      <w:r>
        <w:rPr>
          <w:rFonts w:hint="eastAsia"/>
          <w:b/>
          <w:sz w:val="24"/>
        </w:rPr>
        <w:t>附件</w:t>
      </w:r>
      <w:r>
        <w:rPr>
          <w:rFonts w:hint="eastAsia"/>
          <w:b/>
          <w:sz w:val="24"/>
        </w:rPr>
        <w:t>1</w:t>
      </w:r>
    </w:p>
    <w:p w14:paraId="1B09B855" w14:textId="77777777" w:rsidR="00C65909" w:rsidRDefault="00000000">
      <w:pPr>
        <w:spacing w:afterLines="50" w:after="156"/>
        <w:jc w:val="center"/>
        <w:rPr>
          <w:b/>
          <w:color w:val="000000"/>
          <w:sz w:val="28"/>
          <w:szCs w:val="28"/>
        </w:rPr>
      </w:pPr>
      <w:r>
        <w:rPr>
          <w:rFonts w:hint="eastAsia"/>
          <w:b/>
          <w:color w:val="000000"/>
          <w:sz w:val="28"/>
          <w:szCs w:val="28"/>
        </w:rPr>
        <w:t>中国农业科学院植物保护研究所</w:t>
      </w:r>
      <w:r>
        <w:rPr>
          <w:rFonts w:hint="eastAsia"/>
          <w:b/>
          <w:color w:val="000000"/>
          <w:sz w:val="28"/>
          <w:szCs w:val="28"/>
        </w:rPr>
        <w:t>2025</w:t>
      </w:r>
      <w:r>
        <w:rPr>
          <w:rFonts w:hint="eastAsia"/>
          <w:b/>
          <w:color w:val="000000"/>
          <w:sz w:val="28"/>
          <w:szCs w:val="28"/>
        </w:rPr>
        <w:t>年度第二批公开招聘岗位信息表</w:t>
      </w:r>
    </w:p>
    <w:tbl>
      <w:tblPr>
        <w:tblW w:w="1536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94"/>
        <w:gridCol w:w="750"/>
        <w:gridCol w:w="1533"/>
        <w:gridCol w:w="917"/>
        <w:gridCol w:w="1000"/>
        <w:gridCol w:w="5167"/>
        <w:gridCol w:w="1100"/>
        <w:gridCol w:w="1633"/>
        <w:gridCol w:w="2073"/>
      </w:tblGrid>
      <w:tr w:rsidR="00C65909" w14:paraId="50035EC6" w14:textId="77777777" w:rsidTr="00585832">
        <w:trPr>
          <w:cantSplit/>
          <w:trHeight w:val="730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154A4" w14:textId="77777777" w:rsidR="00C65909" w:rsidRPr="00803F49" w:rsidRDefault="00000000">
            <w:pPr>
              <w:jc w:val="center"/>
              <w:rPr>
                <w:b/>
                <w:bCs/>
                <w:color w:val="000000"/>
                <w:szCs w:val="21"/>
              </w:rPr>
            </w:pPr>
            <w:r w:rsidRPr="00803F49">
              <w:rPr>
                <w:b/>
                <w:bCs/>
                <w:color w:val="000000"/>
                <w:szCs w:val="21"/>
              </w:rPr>
              <w:t>岗位名称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490785" w14:textId="77777777" w:rsidR="00C65909" w:rsidRPr="00803F49" w:rsidRDefault="00000000">
            <w:pPr>
              <w:jc w:val="center"/>
              <w:rPr>
                <w:b/>
                <w:bCs/>
                <w:color w:val="000000"/>
                <w:szCs w:val="21"/>
              </w:rPr>
            </w:pPr>
            <w:r w:rsidRPr="00803F49">
              <w:rPr>
                <w:rFonts w:hint="eastAsia"/>
                <w:b/>
                <w:bCs/>
                <w:color w:val="000000"/>
                <w:szCs w:val="21"/>
              </w:rPr>
              <w:t>招聘人数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26164" w14:textId="77777777" w:rsidR="00C65909" w:rsidRPr="00803F49" w:rsidRDefault="00000000">
            <w:pPr>
              <w:jc w:val="center"/>
              <w:rPr>
                <w:b/>
                <w:bCs/>
                <w:color w:val="000000"/>
                <w:szCs w:val="21"/>
              </w:rPr>
            </w:pPr>
            <w:r w:rsidRPr="00803F49">
              <w:rPr>
                <w:b/>
                <w:bCs/>
                <w:color w:val="000000"/>
                <w:szCs w:val="21"/>
              </w:rPr>
              <w:t>岗位简介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CA21C0" w14:textId="77777777" w:rsidR="00585832" w:rsidRPr="00803F49" w:rsidRDefault="00000000">
            <w:pPr>
              <w:jc w:val="center"/>
              <w:rPr>
                <w:b/>
                <w:bCs/>
                <w:color w:val="000000"/>
                <w:szCs w:val="21"/>
              </w:rPr>
            </w:pPr>
            <w:r w:rsidRPr="00803F49">
              <w:rPr>
                <w:rFonts w:hint="eastAsia"/>
                <w:b/>
                <w:bCs/>
                <w:color w:val="000000"/>
                <w:szCs w:val="21"/>
              </w:rPr>
              <w:t>岗位</w:t>
            </w:r>
          </w:p>
          <w:p w14:paraId="6E5E7891" w14:textId="2B08E872" w:rsidR="00C65909" w:rsidRPr="00803F49" w:rsidRDefault="00000000">
            <w:pPr>
              <w:jc w:val="center"/>
              <w:rPr>
                <w:b/>
                <w:bCs/>
                <w:color w:val="000000"/>
                <w:szCs w:val="21"/>
              </w:rPr>
            </w:pPr>
            <w:r w:rsidRPr="00803F49">
              <w:rPr>
                <w:rFonts w:hint="eastAsia"/>
                <w:b/>
                <w:bCs/>
                <w:color w:val="000000"/>
                <w:szCs w:val="21"/>
              </w:rPr>
              <w:t>类别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B5496" w14:textId="77777777" w:rsidR="00585832" w:rsidRPr="00803F49" w:rsidRDefault="00000000">
            <w:pPr>
              <w:jc w:val="center"/>
              <w:rPr>
                <w:b/>
                <w:bCs/>
                <w:color w:val="000000"/>
                <w:szCs w:val="21"/>
              </w:rPr>
            </w:pPr>
            <w:r w:rsidRPr="00803F49">
              <w:rPr>
                <w:rFonts w:hint="eastAsia"/>
                <w:b/>
                <w:bCs/>
                <w:color w:val="000000"/>
                <w:szCs w:val="21"/>
              </w:rPr>
              <w:t>岗位</w:t>
            </w:r>
          </w:p>
          <w:p w14:paraId="254B3CA6" w14:textId="02464A41" w:rsidR="00C65909" w:rsidRPr="00803F49" w:rsidRDefault="00000000">
            <w:pPr>
              <w:jc w:val="center"/>
              <w:rPr>
                <w:b/>
                <w:bCs/>
                <w:color w:val="000000"/>
                <w:szCs w:val="21"/>
              </w:rPr>
            </w:pPr>
            <w:r w:rsidRPr="00803F49">
              <w:rPr>
                <w:rFonts w:hint="eastAsia"/>
                <w:b/>
                <w:bCs/>
                <w:color w:val="000000"/>
                <w:szCs w:val="21"/>
              </w:rPr>
              <w:t>级别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F1EB5" w14:textId="77777777" w:rsidR="00C65909" w:rsidRPr="00803F49" w:rsidRDefault="00000000">
            <w:pPr>
              <w:jc w:val="center"/>
              <w:rPr>
                <w:b/>
                <w:bCs/>
                <w:color w:val="000000"/>
                <w:szCs w:val="21"/>
              </w:rPr>
            </w:pPr>
            <w:r w:rsidRPr="00803F49">
              <w:rPr>
                <w:b/>
                <w:bCs/>
                <w:color w:val="000000"/>
                <w:szCs w:val="21"/>
              </w:rPr>
              <w:t>专业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59D674" w14:textId="77777777" w:rsidR="00C65909" w:rsidRPr="00803F49" w:rsidRDefault="00000000">
            <w:pPr>
              <w:jc w:val="center"/>
              <w:rPr>
                <w:b/>
                <w:bCs/>
                <w:color w:val="000000"/>
                <w:szCs w:val="21"/>
              </w:rPr>
            </w:pPr>
            <w:r w:rsidRPr="00803F49">
              <w:rPr>
                <w:b/>
                <w:bCs/>
                <w:color w:val="000000"/>
                <w:szCs w:val="21"/>
              </w:rPr>
              <w:t>学历</w:t>
            </w:r>
          </w:p>
          <w:p w14:paraId="0C84EBAC" w14:textId="77777777" w:rsidR="00C65909" w:rsidRPr="00803F49" w:rsidRDefault="00000000">
            <w:pPr>
              <w:jc w:val="center"/>
              <w:rPr>
                <w:b/>
                <w:bCs/>
                <w:color w:val="000000"/>
                <w:szCs w:val="21"/>
              </w:rPr>
            </w:pPr>
            <w:r w:rsidRPr="00803F49">
              <w:rPr>
                <w:rFonts w:hint="eastAsia"/>
                <w:b/>
                <w:bCs/>
                <w:color w:val="000000"/>
                <w:szCs w:val="21"/>
              </w:rPr>
              <w:t>学位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51DC8E" w14:textId="77777777" w:rsidR="00C65909" w:rsidRPr="00803F49" w:rsidRDefault="00000000">
            <w:pPr>
              <w:jc w:val="center"/>
              <w:rPr>
                <w:b/>
                <w:bCs/>
                <w:color w:val="000000"/>
                <w:szCs w:val="21"/>
              </w:rPr>
            </w:pPr>
            <w:r w:rsidRPr="00803F49">
              <w:rPr>
                <w:b/>
                <w:bCs/>
                <w:color w:val="000000"/>
                <w:szCs w:val="21"/>
              </w:rPr>
              <w:t>其他条件</w:t>
            </w:r>
          </w:p>
        </w:tc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8720D4" w14:textId="77777777" w:rsidR="00C65909" w:rsidRPr="00803F49" w:rsidRDefault="00000000">
            <w:pPr>
              <w:jc w:val="center"/>
              <w:rPr>
                <w:b/>
                <w:bCs/>
                <w:color w:val="000000"/>
                <w:szCs w:val="21"/>
              </w:rPr>
            </w:pPr>
            <w:r w:rsidRPr="00803F49">
              <w:rPr>
                <w:b/>
                <w:bCs/>
                <w:color w:val="000000"/>
                <w:szCs w:val="21"/>
              </w:rPr>
              <w:t>备注</w:t>
            </w:r>
          </w:p>
        </w:tc>
      </w:tr>
      <w:tr w:rsidR="00C65909" w14:paraId="24B220F5" w14:textId="77777777">
        <w:trPr>
          <w:cantSplit/>
          <w:trHeight w:val="1244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CAB1E" w14:textId="77777777" w:rsidR="00C65909" w:rsidRDefault="00000000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办公室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1D6E25" w14:textId="77777777" w:rsidR="00C65909" w:rsidRDefault="00000000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76FE3" w14:textId="77777777" w:rsidR="00C65909" w:rsidRDefault="00000000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综合政务及</w:t>
            </w:r>
          </w:p>
          <w:p w14:paraId="272C276A" w14:textId="77777777" w:rsidR="00C65909" w:rsidRDefault="00000000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文秘工作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463240" w14:textId="77777777" w:rsidR="00C65909" w:rsidRDefault="00000000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管理岗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8103B" w14:textId="77777777" w:rsidR="00C65909" w:rsidRDefault="00000000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管理八级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0E014" w14:textId="77777777" w:rsidR="00C65909" w:rsidRDefault="00000000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植物保护（</w:t>
            </w:r>
            <w:r>
              <w:rPr>
                <w:rFonts w:hint="eastAsia"/>
                <w:color w:val="000000"/>
                <w:szCs w:val="21"/>
              </w:rPr>
              <w:t>0904</w:t>
            </w:r>
            <w:r>
              <w:rPr>
                <w:rFonts w:hint="eastAsia"/>
                <w:color w:val="000000"/>
                <w:szCs w:val="21"/>
              </w:rPr>
              <w:t>）、英语语言文学（</w:t>
            </w:r>
            <w:r>
              <w:rPr>
                <w:rFonts w:hint="eastAsia"/>
                <w:color w:val="000000"/>
                <w:szCs w:val="21"/>
              </w:rPr>
              <w:t>050201</w:t>
            </w:r>
            <w:r>
              <w:rPr>
                <w:rFonts w:hint="eastAsia"/>
                <w:color w:val="000000"/>
                <w:szCs w:val="21"/>
              </w:rPr>
              <w:t>）、国际关系（</w:t>
            </w:r>
            <w:r>
              <w:rPr>
                <w:rFonts w:hint="eastAsia"/>
                <w:color w:val="000000"/>
                <w:szCs w:val="21"/>
              </w:rPr>
              <w:t>030207</w:t>
            </w:r>
            <w:r>
              <w:rPr>
                <w:rFonts w:hint="eastAsia"/>
                <w:color w:val="000000"/>
                <w:szCs w:val="21"/>
              </w:rPr>
              <w:t>）、行政管理（</w:t>
            </w:r>
            <w:r>
              <w:rPr>
                <w:rFonts w:hint="eastAsia"/>
                <w:color w:val="000000"/>
                <w:szCs w:val="21"/>
              </w:rPr>
              <w:t>120401</w:t>
            </w:r>
            <w:r>
              <w:rPr>
                <w:rFonts w:hint="eastAsia"/>
                <w:color w:val="000000"/>
                <w:szCs w:val="21"/>
              </w:rPr>
              <w:t>）、农业经济管理（</w:t>
            </w:r>
            <w:r>
              <w:rPr>
                <w:rFonts w:hint="eastAsia"/>
                <w:color w:val="000000"/>
                <w:szCs w:val="21"/>
              </w:rPr>
              <w:t>120301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D13F8D" w14:textId="77777777" w:rsidR="00C65909" w:rsidRDefault="00000000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研究生</w:t>
            </w:r>
            <w:r>
              <w:rPr>
                <w:rFonts w:hint="eastAsia"/>
                <w:color w:val="000000"/>
                <w:szCs w:val="21"/>
              </w:rPr>
              <w:t>/</w:t>
            </w:r>
          </w:p>
          <w:p w14:paraId="387FC75C" w14:textId="77777777" w:rsidR="00C65909" w:rsidRDefault="00000000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硕士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0FE4AC" w14:textId="77777777" w:rsidR="00C65909" w:rsidRDefault="00000000">
            <w:pPr>
              <w:jc w:val="center"/>
              <w:rPr>
                <w:color w:val="000000"/>
                <w:szCs w:val="21"/>
              </w:rPr>
            </w:pPr>
            <w:bookmarkStart w:id="0" w:name="OLE_LINK1"/>
            <w:r>
              <w:rPr>
                <w:rFonts w:hint="eastAsia"/>
                <w:color w:val="000000"/>
                <w:szCs w:val="21"/>
              </w:rPr>
              <w:t>具有较强的写作能力、沟通协调能力</w:t>
            </w:r>
            <w:bookmarkEnd w:id="0"/>
          </w:p>
        </w:tc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C46292" w14:textId="77777777" w:rsidR="00C65909" w:rsidRDefault="00000000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  <w:r>
              <w:rPr>
                <w:rFonts w:hint="eastAsia"/>
                <w:color w:val="000000"/>
                <w:szCs w:val="21"/>
              </w:rPr>
              <w:t>、</w:t>
            </w:r>
            <w:r>
              <w:rPr>
                <w:rFonts w:hint="eastAsia"/>
                <w:color w:val="000000"/>
                <w:szCs w:val="21"/>
              </w:rPr>
              <w:t>35</w:t>
            </w:r>
            <w:r>
              <w:rPr>
                <w:rFonts w:hint="eastAsia"/>
                <w:color w:val="000000"/>
                <w:szCs w:val="21"/>
              </w:rPr>
              <w:t>周岁及以下；</w:t>
            </w:r>
          </w:p>
          <w:p w14:paraId="3606247A" w14:textId="77777777" w:rsidR="00C65909" w:rsidRDefault="00000000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</w:t>
            </w:r>
            <w:r>
              <w:rPr>
                <w:rFonts w:hint="eastAsia"/>
                <w:color w:val="000000"/>
                <w:szCs w:val="21"/>
              </w:rPr>
              <w:t>、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2025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年应届生（京内生源）</w:t>
            </w:r>
          </w:p>
        </w:tc>
      </w:tr>
      <w:tr w:rsidR="00C65909" w14:paraId="39717D7E" w14:textId="77777777">
        <w:trPr>
          <w:cantSplit/>
          <w:trHeight w:val="2186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D4903" w14:textId="77777777" w:rsidR="00C65909" w:rsidRDefault="00000000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创新中心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66A905" w14:textId="77777777" w:rsidR="00C65909" w:rsidRDefault="00000000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EEFBF" w14:textId="77777777" w:rsidR="00C65909" w:rsidRDefault="00000000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植物病虫害综合绿色防控相关科研工作；承担实验室部分科研项目的管理及其它临时性工作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6473D2" w14:textId="77777777" w:rsidR="00C65909" w:rsidRDefault="00000000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专业技术岗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7D822" w14:textId="77777777" w:rsidR="00C65909" w:rsidRDefault="00000000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专业技术十级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03E70" w14:textId="77777777" w:rsidR="00C65909" w:rsidRDefault="00000000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植物保护（</w:t>
            </w:r>
            <w:r>
              <w:rPr>
                <w:rFonts w:hint="eastAsia"/>
                <w:color w:val="000000"/>
                <w:szCs w:val="21"/>
              </w:rPr>
              <w:t>0904</w:t>
            </w:r>
            <w:r>
              <w:rPr>
                <w:rFonts w:hint="eastAsia"/>
                <w:color w:val="000000"/>
                <w:szCs w:val="21"/>
              </w:rPr>
              <w:t>）、生物学（</w:t>
            </w:r>
            <w:r>
              <w:rPr>
                <w:rFonts w:hint="eastAsia"/>
                <w:color w:val="000000"/>
                <w:szCs w:val="21"/>
              </w:rPr>
              <w:t>0710</w:t>
            </w:r>
            <w:r>
              <w:rPr>
                <w:rFonts w:hint="eastAsia"/>
                <w:color w:val="000000"/>
                <w:szCs w:val="21"/>
              </w:rPr>
              <w:t>）、生态学（</w:t>
            </w:r>
            <w:r>
              <w:rPr>
                <w:rFonts w:hint="eastAsia"/>
                <w:color w:val="000000"/>
                <w:szCs w:val="21"/>
              </w:rPr>
              <w:t>0713</w:t>
            </w:r>
            <w:r>
              <w:rPr>
                <w:rFonts w:hint="eastAsia"/>
                <w:color w:val="000000"/>
                <w:szCs w:val="21"/>
              </w:rPr>
              <w:t>）、作物学（</w:t>
            </w:r>
            <w:r>
              <w:rPr>
                <w:rFonts w:hint="eastAsia"/>
                <w:color w:val="000000"/>
                <w:szCs w:val="21"/>
              </w:rPr>
              <w:t>0901</w:t>
            </w:r>
            <w:r>
              <w:rPr>
                <w:rFonts w:hint="eastAsia"/>
                <w:color w:val="000000"/>
                <w:szCs w:val="21"/>
              </w:rPr>
              <w:t>）、生物化工（</w:t>
            </w:r>
            <w:r>
              <w:rPr>
                <w:rFonts w:hint="eastAsia"/>
                <w:color w:val="000000"/>
                <w:szCs w:val="21"/>
              </w:rPr>
              <w:t>081703</w:t>
            </w:r>
            <w:r>
              <w:rPr>
                <w:rFonts w:hint="eastAsia"/>
                <w:color w:val="000000"/>
                <w:szCs w:val="21"/>
              </w:rPr>
              <w:t>）、微生物与生化药学（</w:t>
            </w:r>
            <w:r>
              <w:rPr>
                <w:rFonts w:hint="eastAsia"/>
                <w:color w:val="000000"/>
                <w:szCs w:val="21"/>
              </w:rPr>
              <w:t>078005</w:t>
            </w:r>
            <w:r>
              <w:rPr>
                <w:rFonts w:hint="eastAsia"/>
                <w:color w:val="000000"/>
                <w:szCs w:val="21"/>
              </w:rPr>
              <w:t>）、发酵工程（</w:t>
            </w:r>
            <w:r>
              <w:rPr>
                <w:rFonts w:hint="eastAsia"/>
                <w:color w:val="000000"/>
                <w:szCs w:val="21"/>
              </w:rPr>
              <w:t>082203</w:t>
            </w:r>
            <w:r>
              <w:rPr>
                <w:rFonts w:hint="eastAsia"/>
                <w:color w:val="000000"/>
                <w:szCs w:val="21"/>
              </w:rPr>
              <w:t>）、地图学与地理信息系统（</w:t>
            </w:r>
            <w:r>
              <w:rPr>
                <w:rFonts w:hint="eastAsia"/>
                <w:color w:val="000000"/>
                <w:szCs w:val="21"/>
              </w:rPr>
              <w:t>070503</w:t>
            </w:r>
            <w:r>
              <w:rPr>
                <w:rFonts w:hint="eastAsia"/>
                <w:color w:val="000000"/>
                <w:szCs w:val="21"/>
              </w:rPr>
              <w:t>）；计算机应用技术（</w:t>
            </w:r>
            <w:r>
              <w:rPr>
                <w:rFonts w:hint="eastAsia"/>
                <w:color w:val="000000"/>
                <w:szCs w:val="21"/>
              </w:rPr>
              <w:t>077503</w:t>
            </w:r>
            <w:r>
              <w:rPr>
                <w:rFonts w:hint="eastAsia"/>
                <w:color w:val="000000"/>
                <w:szCs w:val="21"/>
              </w:rPr>
              <w:t>）；模式识别与智能系统（</w:t>
            </w:r>
            <w:r>
              <w:rPr>
                <w:rFonts w:hint="eastAsia"/>
                <w:color w:val="000000"/>
                <w:szCs w:val="21"/>
              </w:rPr>
              <w:t>081104</w:t>
            </w:r>
            <w:r>
              <w:rPr>
                <w:rFonts w:hint="eastAsia"/>
                <w:color w:val="000000"/>
                <w:szCs w:val="21"/>
              </w:rPr>
              <w:t>）</w:t>
            </w:r>
            <w:r>
              <w:rPr>
                <w:rFonts w:hint="eastAsia"/>
                <w:color w:val="000000"/>
                <w:szCs w:val="21"/>
              </w:rPr>
              <w:t>;</w:t>
            </w:r>
            <w:r>
              <w:rPr>
                <w:rFonts w:hint="eastAsia"/>
                <w:color w:val="000000"/>
                <w:szCs w:val="21"/>
              </w:rPr>
              <w:t>信息技术与数字农业（</w:t>
            </w:r>
            <w:r>
              <w:rPr>
                <w:rFonts w:hint="eastAsia"/>
                <w:color w:val="000000"/>
                <w:szCs w:val="21"/>
              </w:rPr>
              <w:t>1203J1</w:t>
            </w:r>
            <w:r>
              <w:rPr>
                <w:rFonts w:hint="eastAsia"/>
                <w:color w:val="000000"/>
                <w:szCs w:val="21"/>
              </w:rPr>
              <w:t>）；遥感科学与技术（</w:t>
            </w:r>
            <w:r>
              <w:rPr>
                <w:rFonts w:hint="eastAsia"/>
                <w:color w:val="000000"/>
                <w:szCs w:val="21"/>
              </w:rPr>
              <w:t>1404</w:t>
            </w:r>
            <w:r>
              <w:rPr>
                <w:rFonts w:hint="eastAsia"/>
                <w:color w:val="000000"/>
                <w:szCs w:val="21"/>
              </w:rPr>
              <w:t>）、智能科学与技术（</w:t>
            </w:r>
            <w:r>
              <w:rPr>
                <w:rFonts w:hint="eastAsia"/>
                <w:color w:val="000000"/>
                <w:szCs w:val="21"/>
              </w:rPr>
              <w:t>1405</w:t>
            </w:r>
            <w:r>
              <w:rPr>
                <w:rFonts w:hint="eastAsia"/>
                <w:color w:val="000000"/>
                <w:szCs w:val="21"/>
              </w:rPr>
              <w:t>）、统计学（</w:t>
            </w:r>
            <w:r>
              <w:rPr>
                <w:rFonts w:hint="eastAsia"/>
                <w:color w:val="000000"/>
                <w:szCs w:val="21"/>
              </w:rPr>
              <w:t>020208</w:t>
            </w:r>
            <w:r>
              <w:rPr>
                <w:rFonts w:hint="eastAsia"/>
                <w:color w:val="000000"/>
                <w:szCs w:val="21"/>
              </w:rPr>
              <w:t>）、人工智能（</w:t>
            </w:r>
            <w:r>
              <w:rPr>
                <w:rFonts w:hint="eastAsia"/>
                <w:color w:val="000000"/>
                <w:szCs w:val="21"/>
              </w:rPr>
              <w:t>085410</w:t>
            </w:r>
            <w:r>
              <w:rPr>
                <w:rFonts w:hint="eastAsia"/>
                <w:color w:val="000000"/>
                <w:szCs w:val="21"/>
              </w:rPr>
              <w:t>）、大数据技术与工程（</w:t>
            </w:r>
            <w:r>
              <w:rPr>
                <w:rFonts w:hint="eastAsia"/>
                <w:color w:val="000000"/>
                <w:szCs w:val="21"/>
              </w:rPr>
              <w:t>085411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98368A" w14:textId="77777777" w:rsidR="00C65909" w:rsidRDefault="00000000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研究生</w:t>
            </w:r>
            <w:r>
              <w:rPr>
                <w:rFonts w:hint="eastAsia"/>
                <w:color w:val="000000"/>
                <w:szCs w:val="21"/>
              </w:rPr>
              <w:t>/</w:t>
            </w:r>
          </w:p>
          <w:p w14:paraId="06711C89" w14:textId="77777777" w:rsidR="00C65909" w:rsidRDefault="00000000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博士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60636D" w14:textId="77777777" w:rsidR="00C65909" w:rsidRDefault="00000000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具有较强的英文科技论文写作、国内外学术交流能力和团队协作精神</w:t>
            </w:r>
          </w:p>
        </w:tc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D31427" w14:textId="77777777" w:rsidR="00C65909" w:rsidRDefault="00000000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  <w:r>
              <w:rPr>
                <w:rFonts w:hint="eastAsia"/>
                <w:color w:val="000000"/>
                <w:szCs w:val="21"/>
              </w:rPr>
              <w:t>、</w:t>
            </w:r>
            <w:r>
              <w:rPr>
                <w:rFonts w:hint="eastAsia"/>
                <w:color w:val="000000"/>
                <w:szCs w:val="21"/>
              </w:rPr>
              <w:t>35</w:t>
            </w:r>
            <w:r>
              <w:rPr>
                <w:rFonts w:hint="eastAsia"/>
                <w:color w:val="000000"/>
                <w:szCs w:val="21"/>
              </w:rPr>
              <w:t>周岁及以下；</w:t>
            </w:r>
          </w:p>
          <w:p w14:paraId="34B907EA" w14:textId="77777777" w:rsidR="00C65909" w:rsidRDefault="00000000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</w:t>
            </w:r>
            <w:r>
              <w:rPr>
                <w:rFonts w:hint="eastAsia"/>
                <w:color w:val="000000"/>
                <w:szCs w:val="21"/>
              </w:rPr>
              <w:t>、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2025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年应届生（生源不限）</w:t>
            </w:r>
          </w:p>
        </w:tc>
      </w:tr>
      <w:tr w:rsidR="00C65909" w14:paraId="4ACE16D0" w14:textId="77777777">
        <w:trPr>
          <w:cantSplit/>
          <w:trHeight w:val="1244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07A1A" w14:textId="77777777" w:rsidR="00C65909" w:rsidRDefault="00000000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成果转化处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B90585" w14:textId="77777777" w:rsidR="00C65909" w:rsidRDefault="00000000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5A37F" w14:textId="77777777" w:rsidR="00C65909" w:rsidRDefault="00000000">
            <w:pPr>
              <w:widowControl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植物保护成果转化及管理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004577" w14:textId="77777777" w:rsidR="00C65909" w:rsidRDefault="00000000">
            <w:pPr>
              <w:widowControl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专业技术岗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92EFB" w14:textId="77777777" w:rsidR="00C65909" w:rsidRDefault="00000000">
            <w:pPr>
              <w:widowControl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专业技术十级及以下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E135B" w14:textId="77777777" w:rsidR="00C65909" w:rsidRDefault="00000000">
            <w:pPr>
              <w:widowControl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植物保护（</w:t>
            </w:r>
            <w:r>
              <w:rPr>
                <w:rFonts w:hint="eastAsia"/>
                <w:color w:val="000000"/>
                <w:szCs w:val="21"/>
              </w:rPr>
              <w:t>0904</w:t>
            </w:r>
            <w:r>
              <w:rPr>
                <w:rFonts w:hint="eastAsia"/>
                <w:color w:val="000000"/>
                <w:szCs w:val="21"/>
              </w:rPr>
              <w:t>）、</w:t>
            </w:r>
            <w:r>
              <w:rPr>
                <w:rFonts w:hint="eastAsia"/>
                <w:szCs w:val="21"/>
              </w:rPr>
              <w:t>生物化工（</w:t>
            </w:r>
            <w:r>
              <w:rPr>
                <w:rFonts w:hint="eastAsia"/>
                <w:szCs w:val="21"/>
              </w:rPr>
              <w:t>081</w:t>
            </w:r>
            <w:r>
              <w:rPr>
                <w:rFonts w:hint="eastAsia"/>
                <w:color w:val="000000"/>
                <w:szCs w:val="21"/>
              </w:rPr>
              <w:t>703</w:t>
            </w:r>
            <w:r>
              <w:rPr>
                <w:rFonts w:hint="eastAsia"/>
                <w:color w:val="000000"/>
                <w:szCs w:val="21"/>
              </w:rPr>
              <w:t>）、微生物与生化药学（</w:t>
            </w:r>
            <w:r>
              <w:rPr>
                <w:rFonts w:hint="eastAsia"/>
                <w:color w:val="000000"/>
                <w:szCs w:val="21"/>
              </w:rPr>
              <w:t>078005</w:t>
            </w:r>
            <w:r>
              <w:rPr>
                <w:rFonts w:hint="eastAsia"/>
                <w:color w:val="000000"/>
                <w:szCs w:val="21"/>
              </w:rPr>
              <w:t>）、发酵工程（</w:t>
            </w:r>
            <w:r>
              <w:rPr>
                <w:rFonts w:hint="eastAsia"/>
                <w:color w:val="000000"/>
                <w:szCs w:val="21"/>
              </w:rPr>
              <w:t>082203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A96A32" w14:textId="77777777" w:rsidR="00C65909" w:rsidRDefault="00000000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研究生</w:t>
            </w:r>
            <w:r>
              <w:rPr>
                <w:rFonts w:hint="eastAsia"/>
                <w:color w:val="000000"/>
                <w:szCs w:val="21"/>
              </w:rPr>
              <w:t>/</w:t>
            </w:r>
          </w:p>
          <w:p w14:paraId="295BB55D" w14:textId="77777777" w:rsidR="00C65909" w:rsidRDefault="00000000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硕士及以上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498947" w14:textId="77777777" w:rsidR="00C65909" w:rsidRDefault="00000000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具有成果转化相关工作经验</w:t>
            </w:r>
          </w:p>
          <w:p w14:paraId="26243020" w14:textId="77777777" w:rsidR="00C65909" w:rsidRDefault="00C65909">
            <w:pPr>
              <w:rPr>
                <w:color w:val="000000"/>
                <w:szCs w:val="21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571277" w14:textId="77777777" w:rsidR="00C65909" w:rsidRDefault="00000000">
            <w:pPr>
              <w:numPr>
                <w:ilvl w:val="0"/>
                <w:numId w:val="1"/>
              </w:num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</w:t>
            </w:r>
            <w:r>
              <w:rPr>
                <w:color w:val="000000"/>
                <w:szCs w:val="21"/>
              </w:rPr>
              <w:t>5</w:t>
            </w:r>
            <w:r>
              <w:rPr>
                <w:rFonts w:hint="eastAsia"/>
                <w:color w:val="000000"/>
                <w:szCs w:val="21"/>
              </w:rPr>
              <w:t>周岁及以下</w:t>
            </w:r>
          </w:p>
          <w:p w14:paraId="086C4D14" w14:textId="77777777" w:rsidR="00C65909" w:rsidRDefault="00000000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（具备中级职称人员可放宽至</w:t>
            </w:r>
            <w:r>
              <w:rPr>
                <w:rFonts w:hint="eastAsia"/>
                <w:color w:val="000000"/>
                <w:szCs w:val="21"/>
              </w:rPr>
              <w:t>40</w:t>
            </w:r>
            <w:r>
              <w:rPr>
                <w:rFonts w:hint="eastAsia"/>
                <w:color w:val="000000"/>
                <w:szCs w:val="21"/>
              </w:rPr>
              <w:t>周岁）</w:t>
            </w:r>
          </w:p>
          <w:p w14:paraId="3DD5B6AE" w14:textId="77777777" w:rsidR="00C65909" w:rsidRDefault="00000000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</w:t>
            </w:r>
            <w:r>
              <w:rPr>
                <w:rFonts w:hint="eastAsia"/>
                <w:color w:val="000000"/>
                <w:szCs w:val="21"/>
              </w:rPr>
              <w:t>、社会在职人员，具有北京市常住居民户口；</w:t>
            </w:r>
          </w:p>
        </w:tc>
      </w:tr>
      <w:tr w:rsidR="00C65909" w14:paraId="5CF7AE0F" w14:textId="77777777">
        <w:trPr>
          <w:cantSplit/>
          <w:trHeight w:val="1082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5C3EA" w14:textId="77777777" w:rsidR="00C65909" w:rsidRDefault="00000000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创新中心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59CAB1" w14:textId="77777777" w:rsidR="00C65909" w:rsidRDefault="00000000"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1A43E" w14:textId="77777777" w:rsidR="00C65909" w:rsidRDefault="00000000"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植物病虫害综合绿色防控相关科研工作；承担实验室部分科研项目的管理及其它临时性工作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5D0B" w14:textId="77777777" w:rsidR="00C65909" w:rsidRDefault="00000000">
            <w:pPr>
              <w:widowControl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专业技术岗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40CB6" w14:textId="77777777" w:rsidR="00C65909" w:rsidRDefault="00000000">
            <w:pPr>
              <w:widowControl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专业技术十级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6C45B" w14:textId="77777777" w:rsidR="00C65909" w:rsidRDefault="00000000">
            <w:pPr>
              <w:widowControl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植物保护（</w:t>
            </w:r>
            <w:r>
              <w:rPr>
                <w:rFonts w:hint="eastAsia"/>
                <w:color w:val="000000"/>
                <w:szCs w:val="21"/>
              </w:rPr>
              <w:t>0904</w:t>
            </w:r>
            <w:r>
              <w:rPr>
                <w:rFonts w:hint="eastAsia"/>
                <w:color w:val="000000"/>
                <w:szCs w:val="21"/>
              </w:rPr>
              <w:t>）、生物学（</w:t>
            </w:r>
            <w:r>
              <w:rPr>
                <w:rFonts w:hint="eastAsia"/>
                <w:color w:val="000000"/>
                <w:szCs w:val="21"/>
              </w:rPr>
              <w:t>0710</w:t>
            </w:r>
            <w:r>
              <w:rPr>
                <w:rFonts w:hint="eastAsia"/>
                <w:color w:val="000000"/>
                <w:szCs w:val="21"/>
              </w:rPr>
              <w:t>）、生态学（</w:t>
            </w:r>
            <w:r>
              <w:rPr>
                <w:rFonts w:hint="eastAsia"/>
                <w:color w:val="000000"/>
                <w:szCs w:val="21"/>
              </w:rPr>
              <w:t>0713</w:t>
            </w:r>
            <w:r>
              <w:rPr>
                <w:rFonts w:hint="eastAsia"/>
                <w:color w:val="000000"/>
                <w:szCs w:val="21"/>
              </w:rPr>
              <w:t>）、作物学（</w:t>
            </w:r>
            <w:r>
              <w:rPr>
                <w:rFonts w:hint="eastAsia"/>
                <w:color w:val="000000"/>
                <w:szCs w:val="21"/>
              </w:rPr>
              <w:t>0901</w:t>
            </w:r>
            <w:r>
              <w:rPr>
                <w:rFonts w:hint="eastAsia"/>
                <w:color w:val="000000"/>
                <w:szCs w:val="21"/>
              </w:rPr>
              <w:t>）、</w:t>
            </w:r>
            <w:r>
              <w:rPr>
                <w:rFonts w:hint="eastAsia"/>
                <w:szCs w:val="21"/>
              </w:rPr>
              <w:t>生物化工（</w:t>
            </w:r>
            <w:r>
              <w:rPr>
                <w:rFonts w:hint="eastAsia"/>
                <w:szCs w:val="21"/>
              </w:rPr>
              <w:t>081</w:t>
            </w:r>
            <w:r>
              <w:rPr>
                <w:rFonts w:hint="eastAsia"/>
                <w:color w:val="000000"/>
                <w:szCs w:val="21"/>
              </w:rPr>
              <w:t>703</w:t>
            </w:r>
            <w:r>
              <w:rPr>
                <w:rFonts w:hint="eastAsia"/>
                <w:color w:val="000000"/>
                <w:szCs w:val="21"/>
              </w:rPr>
              <w:t>）、微生物与生化药学（</w:t>
            </w:r>
            <w:r>
              <w:rPr>
                <w:rFonts w:hint="eastAsia"/>
                <w:color w:val="000000"/>
                <w:szCs w:val="21"/>
              </w:rPr>
              <w:t>078005</w:t>
            </w:r>
            <w:r>
              <w:rPr>
                <w:rFonts w:hint="eastAsia"/>
                <w:color w:val="000000"/>
                <w:szCs w:val="21"/>
              </w:rPr>
              <w:t>）、发酵工程（</w:t>
            </w:r>
            <w:r>
              <w:rPr>
                <w:rFonts w:hint="eastAsia"/>
                <w:color w:val="000000"/>
                <w:szCs w:val="21"/>
              </w:rPr>
              <w:t>082203</w:t>
            </w:r>
            <w:r>
              <w:rPr>
                <w:rFonts w:hint="eastAsia"/>
                <w:color w:val="000000"/>
                <w:szCs w:val="21"/>
              </w:rPr>
              <w:t>）、地图学与地理信息系统（</w:t>
            </w:r>
            <w:r>
              <w:rPr>
                <w:rFonts w:hint="eastAsia"/>
                <w:color w:val="000000"/>
                <w:szCs w:val="21"/>
              </w:rPr>
              <w:t>070503</w:t>
            </w:r>
            <w:r>
              <w:rPr>
                <w:rFonts w:hint="eastAsia"/>
                <w:color w:val="000000"/>
                <w:szCs w:val="21"/>
              </w:rPr>
              <w:t>）；计算机应用技术（</w:t>
            </w:r>
            <w:r>
              <w:rPr>
                <w:rFonts w:hint="eastAsia"/>
                <w:color w:val="000000"/>
                <w:szCs w:val="21"/>
              </w:rPr>
              <w:t>077503</w:t>
            </w:r>
            <w:r>
              <w:rPr>
                <w:rFonts w:hint="eastAsia"/>
                <w:color w:val="000000"/>
                <w:szCs w:val="21"/>
              </w:rPr>
              <w:t>）；模式识别与智能系统（</w:t>
            </w:r>
            <w:r>
              <w:rPr>
                <w:rFonts w:hint="eastAsia"/>
                <w:color w:val="000000"/>
                <w:szCs w:val="21"/>
              </w:rPr>
              <w:t>081104</w:t>
            </w:r>
            <w:r>
              <w:rPr>
                <w:rFonts w:hint="eastAsia"/>
                <w:color w:val="000000"/>
                <w:szCs w:val="21"/>
              </w:rPr>
              <w:t>）</w:t>
            </w:r>
            <w:r>
              <w:rPr>
                <w:rFonts w:hint="eastAsia"/>
                <w:color w:val="000000"/>
                <w:szCs w:val="21"/>
              </w:rPr>
              <w:t>;</w:t>
            </w:r>
            <w:r>
              <w:rPr>
                <w:rFonts w:hint="eastAsia"/>
                <w:color w:val="000000"/>
                <w:szCs w:val="21"/>
              </w:rPr>
              <w:t>信息技术与数字农业（</w:t>
            </w:r>
            <w:r>
              <w:rPr>
                <w:rFonts w:hint="eastAsia"/>
                <w:color w:val="000000"/>
                <w:szCs w:val="21"/>
              </w:rPr>
              <w:t>1203J1</w:t>
            </w:r>
            <w:r>
              <w:rPr>
                <w:rFonts w:hint="eastAsia"/>
                <w:color w:val="000000"/>
                <w:szCs w:val="21"/>
              </w:rPr>
              <w:t>）；遥感科学与技术（</w:t>
            </w:r>
            <w:r>
              <w:rPr>
                <w:rFonts w:hint="eastAsia"/>
                <w:color w:val="000000"/>
                <w:szCs w:val="21"/>
              </w:rPr>
              <w:t>1404</w:t>
            </w:r>
            <w:r>
              <w:rPr>
                <w:rFonts w:hint="eastAsia"/>
                <w:color w:val="000000"/>
                <w:szCs w:val="21"/>
              </w:rPr>
              <w:t>）、智能科学与技术（</w:t>
            </w:r>
            <w:r>
              <w:rPr>
                <w:rFonts w:hint="eastAsia"/>
                <w:color w:val="000000"/>
                <w:szCs w:val="21"/>
              </w:rPr>
              <w:t>1405</w:t>
            </w:r>
            <w:r>
              <w:rPr>
                <w:rFonts w:hint="eastAsia"/>
                <w:color w:val="000000"/>
                <w:szCs w:val="21"/>
              </w:rPr>
              <w:t>）、统计学（</w:t>
            </w:r>
            <w:r>
              <w:rPr>
                <w:rFonts w:hint="eastAsia"/>
                <w:color w:val="000000"/>
                <w:szCs w:val="21"/>
              </w:rPr>
              <w:t>020208</w:t>
            </w:r>
            <w:r>
              <w:rPr>
                <w:rFonts w:hint="eastAsia"/>
                <w:color w:val="000000"/>
                <w:szCs w:val="21"/>
              </w:rPr>
              <w:t>）、人工智能（</w:t>
            </w:r>
            <w:r>
              <w:rPr>
                <w:rFonts w:hint="eastAsia"/>
                <w:color w:val="000000"/>
                <w:szCs w:val="21"/>
              </w:rPr>
              <w:t>085410</w:t>
            </w:r>
            <w:r>
              <w:rPr>
                <w:rFonts w:hint="eastAsia"/>
                <w:color w:val="000000"/>
                <w:szCs w:val="21"/>
              </w:rPr>
              <w:t>）、</w:t>
            </w:r>
            <w:bookmarkStart w:id="1" w:name="OLE_LINK2"/>
            <w:r>
              <w:rPr>
                <w:rFonts w:hint="eastAsia"/>
                <w:color w:val="000000"/>
                <w:szCs w:val="21"/>
              </w:rPr>
              <w:t>大数据技术与工程</w:t>
            </w:r>
            <w:bookmarkEnd w:id="1"/>
            <w:r>
              <w:rPr>
                <w:rFonts w:hint="eastAsia"/>
                <w:color w:val="000000"/>
                <w:szCs w:val="21"/>
              </w:rPr>
              <w:t>（</w:t>
            </w:r>
            <w:r>
              <w:rPr>
                <w:rFonts w:hint="eastAsia"/>
                <w:color w:val="000000"/>
                <w:szCs w:val="21"/>
              </w:rPr>
              <w:t>085411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679BC4" w14:textId="77777777" w:rsidR="00C65909" w:rsidRDefault="00000000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研究生</w:t>
            </w:r>
            <w:r>
              <w:rPr>
                <w:rFonts w:hint="eastAsia"/>
                <w:color w:val="000000"/>
                <w:szCs w:val="21"/>
              </w:rPr>
              <w:t>/</w:t>
            </w:r>
          </w:p>
          <w:p w14:paraId="39CF9DB2" w14:textId="77777777" w:rsidR="00C65909" w:rsidRDefault="00000000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博士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E19A4A" w14:textId="77777777" w:rsidR="00C65909" w:rsidRDefault="00000000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具有较强的英文科技论文写作、国内外学术交流能力和团队协作精神</w:t>
            </w:r>
          </w:p>
        </w:tc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E906EA" w14:textId="77777777" w:rsidR="00C65909" w:rsidRDefault="00000000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  <w:r>
              <w:rPr>
                <w:rFonts w:hint="eastAsia"/>
                <w:color w:val="000000"/>
                <w:szCs w:val="21"/>
              </w:rPr>
              <w:t>、</w:t>
            </w:r>
            <w:r>
              <w:rPr>
                <w:rFonts w:hint="eastAsia"/>
                <w:color w:val="000000"/>
                <w:szCs w:val="21"/>
              </w:rPr>
              <w:t>3</w:t>
            </w:r>
            <w:r>
              <w:rPr>
                <w:color w:val="000000"/>
                <w:szCs w:val="21"/>
              </w:rPr>
              <w:t>5</w:t>
            </w:r>
            <w:r>
              <w:rPr>
                <w:rFonts w:hint="eastAsia"/>
                <w:color w:val="000000"/>
                <w:szCs w:val="21"/>
              </w:rPr>
              <w:t>周岁及以下（具备中级职称人员可放宽至</w:t>
            </w:r>
            <w:r>
              <w:rPr>
                <w:rFonts w:hint="eastAsia"/>
                <w:color w:val="000000"/>
                <w:szCs w:val="21"/>
              </w:rPr>
              <w:t>40</w:t>
            </w:r>
            <w:r>
              <w:rPr>
                <w:rFonts w:hint="eastAsia"/>
                <w:color w:val="000000"/>
                <w:szCs w:val="21"/>
              </w:rPr>
              <w:t>周岁）</w:t>
            </w:r>
          </w:p>
          <w:p w14:paraId="77BB0690" w14:textId="77777777" w:rsidR="00C65909" w:rsidRDefault="00000000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</w:t>
            </w:r>
            <w:r>
              <w:rPr>
                <w:rFonts w:hint="eastAsia"/>
                <w:color w:val="000000"/>
                <w:szCs w:val="21"/>
              </w:rPr>
              <w:t>、留学归国人员（含在国外取得博士学位及具有一年以上国外工作经历的人员）、博士后出站人员</w:t>
            </w:r>
          </w:p>
        </w:tc>
      </w:tr>
    </w:tbl>
    <w:p w14:paraId="24DD5715" w14:textId="77777777" w:rsidR="00C65909" w:rsidRDefault="00C65909"/>
    <w:sectPr w:rsidR="00C65909" w:rsidSect="00585832">
      <w:pgSz w:w="16838" w:h="11906" w:orient="landscape"/>
      <w:pgMar w:top="238" w:right="510" w:bottom="244" w:left="51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677C96"/>
    <w:multiLevelType w:val="multilevel"/>
    <w:tmpl w:val="4B677C96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num w:numId="1" w16cid:durableId="17090679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zk2MGFkMGY1YTM3YzhjODYzNDliOGMwZTAwOWNhMzQifQ=="/>
  </w:docVars>
  <w:rsids>
    <w:rsidRoot w:val="00937916"/>
    <w:rsid w:val="00000721"/>
    <w:rsid w:val="000172D6"/>
    <w:rsid w:val="000206CB"/>
    <w:rsid w:val="0003371F"/>
    <w:rsid w:val="00037F53"/>
    <w:rsid w:val="00051200"/>
    <w:rsid w:val="000517F0"/>
    <w:rsid w:val="000655E8"/>
    <w:rsid w:val="00084FF5"/>
    <w:rsid w:val="000A07D5"/>
    <w:rsid w:val="000D035F"/>
    <w:rsid w:val="0010571E"/>
    <w:rsid w:val="001125B8"/>
    <w:rsid w:val="00113AD0"/>
    <w:rsid w:val="001163A6"/>
    <w:rsid w:val="00122A09"/>
    <w:rsid w:val="0012577E"/>
    <w:rsid w:val="001275C4"/>
    <w:rsid w:val="001323D6"/>
    <w:rsid w:val="00133B49"/>
    <w:rsid w:val="00143F73"/>
    <w:rsid w:val="00182293"/>
    <w:rsid w:val="00197135"/>
    <w:rsid w:val="001C4674"/>
    <w:rsid w:val="001E7C33"/>
    <w:rsid w:val="00232D5E"/>
    <w:rsid w:val="00234BDD"/>
    <w:rsid w:val="00253E9E"/>
    <w:rsid w:val="00253F9F"/>
    <w:rsid w:val="00270EBF"/>
    <w:rsid w:val="002831C8"/>
    <w:rsid w:val="00284E18"/>
    <w:rsid w:val="002A7F71"/>
    <w:rsid w:val="002C1390"/>
    <w:rsid w:val="002C4706"/>
    <w:rsid w:val="002D52A7"/>
    <w:rsid w:val="003031F9"/>
    <w:rsid w:val="0031079A"/>
    <w:rsid w:val="00325367"/>
    <w:rsid w:val="0033018D"/>
    <w:rsid w:val="00337DF6"/>
    <w:rsid w:val="00341F15"/>
    <w:rsid w:val="003420AB"/>
    <w:rsid w:val="00344DBB"/>
    <w:rsid w:val="00354514"/>
    <w:rsid w:val="00365803"/>
    <w:rsid w:val="003665D6"/>
    <w:rsid w:val="003700C0"/>
    <w:rsid w:val="003762FE"/>
    <w:rsid w:val="00377D69"/>
    <w:rsid w:val="003876E7"/>
    <w:rsid w:val="003946E4"/>
    <w:rsid w:val="00396936"/>
    <w:rsid w:val="003A1014"/>
    <w:rsid w:val="003A3EE7"/>
    <w:rsid w:val="003B1462"/>
    <w:rsid w:val="003C3BC7"/>
    <w:rsid w:val="003C63C7"/>
    <w:rsid w:val="003F753A"/>
    <w:rsid w:val="00427750"/>
    <w:rsid w:val="00446DA7"/>
    <w:rsid w:val="00450887"/>
    <w:rsid w:val="00451CD1"/>
    <w:rsid w:val="004547AD"/>
    <w:rsid w:val="0045498B"/>
    <w:rsid w:val="00457E9F"/>
    <w:rsid w:val="00476AF7"/>
    <w:rsid w:val="00482D41"/>
    <w:rsid w:val="00486528"/>
    <w:rsid w:val="00487138"/>
    <w:rsid w:val="004878E5"/>
    <w:rsid w:val="004B77AA"/>
    <w:rsid w:val="004D1F86"/>
    <w:rsid w:val="004D3CA6"/>
    <w:rsid w:val="004D4F84"/>
    <w:rsid w:val="00504D45"/>
    <w:rsid w:val="005274C5"/>
    <w:rsid w:val="005415CF"/>
    <w:rsid w:val="00542CAB"/>
    <w:rsid w:val="0055279A"/>
    <w:rsid w:val="00557D3E"/>
    <w:rsid w:val="00581A37"/>
    <w:rsid w:val="00585832"/>
    <w:rsid w:val="00587488"/>
    <w:rsid w:val="00591032"/>
    <w:rsid w:val="00594E68"/>
    <w:rsid w:val="005A3232"/>
    <w:rsid w:val="005B101D"/>
    <w:rsid w:val="005C326C"/>
    <w:rsid w:val="005F0DB4"/>
    <w:rsid w:val="00604FA9"/>
    <w:rsid w:val="00610C03"/>
    <w:rsid w:val="00634760"/>
    <w:rsid w:val="00636681"/>
    <w:rsid w:val="0066505C"/>
    <w:rsid w:val="0066602F"/>
    <w:rsid w:val="00676A0A"/>
    <w:rsid w:val="00683863"/>
    <w:rsid w:val="006B26FB"/>
    <w:rsid w:val="006B6126"/>
    <w:rsid w:val="006B641B"/>
    <w:rsid w:val="006B71F3"/>
    <w:rsid w:val="006C3AE3"/>
    <w:rsid w:val="006C7B23"/>
    <w:rsid w:val="006F0C1B"/>
    <w:rsid w:val="00704A70"/>
    <w:rsid w:val="007167D0"/>
    <w:rsid w:val="007223A7"/>
    <w:rsid w:val="00730A76"/>
    <w:rsid w:val="007411DE"/>
    <w:rsid w:val="00756296"/>
    <w:rsid w:val="00757685"/>
    <w:rsid w:val="00771C47"/>
    <w:rsid w:val="00780673"/>
    <w:rsid w:val="007A1632"/>
    <w:rsid w:val="007A36AE"/>
    <w:rsid w:val="007B0C9A"/>
    <w:rsid w:val="007C3DCE"/>
    <w:rsid w:val="007C5B4A"/>
    <w:rsid w:val="007D44BE"/>
    <w:rsid w:val="007D7D14"/>
    <w:rsid w:val="007E4AAE"/>
    <w:rsid w:val="007F5C1E"/>
    <w:rsid w:val="008038D1"/>
    <w:rsid w:val="00803F49"/>
    <w:rsid w:val="00834D62"/>
    <w:rsid w:val="00856916"/>
    <w:rsid w:val="008620D1"/>
    <w:rsid w:val="00876E87"/>
    <w:rsid w:val="008815D5"/>
    <w:rsid w:val="008826DB"/>
    <w:rsid w:val="00887B30"/>
    <w:rsid w:val="008B405C"/>
    <w:rsid w:val="008C1743"/>
    <w:rsid w:val="008C48EA"/>
    <w:rsid w:val="008E740A"/>
    <w:rsid w:val="009259DF"/>
    <w:rsid w:val="009373AF"/>
    <w:rsid w:val="00937916"/>
    <w:rsid w:val="00940D47"/>
    <w:rsid w:val="00950C55"/>
    <w:rsid w:val="00955284"/>
    <w:rsid w:val="009643D4"/>
    <w:rsid w:val="00974BC1"/>
    <w:rsid w:val="009856BB"/>
    <w:rsid w:val="00990F99"/>
    <w:rsid w:val="00997D7C"/>
    <w:rsid w:val="009A104E"/>
    <w:rsid w:val="009B0BE2"/>
    <w:rsid w:val="009B5E58"/>
    <w:rsid w:val="009C1FD3"/>
    <w:rsid w:val="009D7186"/>
    <w:rsid w:val="009E02F6"/>
    <w:rsid w:val="009E215D"/>
    <w:rsid w:val="009E258E"/>
    <w:rsid w:val="009E696A"/>
    <w:rsid w:val="009F5EC0"/>
    <w:rsid w:val="00A202EA"/>
    <w:rsid w:val="00A2436C"/>
    <w:rsid w:val="00A24723"/>
    <w:rsid w:val="00A4223A"/>
    <w:rsid w:val="00A43CA2"/>
    <w:rsid w:val="00A5144B"/>
    <w:rsid w:val="00A52F83"/>
    <w:rsid w:val="00A602BB"/>
    <w:rsid w:val="00A65C6D"/>
    <w:rsid w:val="00A65E8E"/>
    <w:rsid w:val="00A742BA"/>
    <w:rsid w:val="00A851D1"/>
    <w:rsid w:val="00AA2104"/>
    <w:rsid w:val="00AA574E"/>
    <w:rsid w:val="00AD0DAF"/>
    <w:rsid w:val="00AE4BD1"/>
    <w:rsid w:val="00AE58DD"/>
    <w:rsid w:val="00B31FAE"/>
    <w:rsid w:val="00B37D5E"/>
    <w:rsid w:val="00B4283E"/>
    <w:rsid w:val="00B53405"/>
    <w:rsid w:val="00B84FAE"/>
    <w:rsid w:val="00BA494B"/>
    <w:rsid w:val="00BB2822"/>
    <w:rsid w:val="00BC3AB6"/>
    <w:rsid w:val="00BC7F7D"/>
    <w:rsid w:val="00BD179A"/>
    <w:rsid w:val="00BE4BF6"/>
    <w:rsid w:val="00BE647B"/>
    <w:rsid w:val="00BF6899"/>
    <w:rsid w:val="00C043AE"/>
    <w:rsid w:val="00C12148"/>
    <w:rsid w:val="00C31E30"/>
    <w:rsid w:val="00C3345E"/>
    <w:rsid w:val="00C42FE2"/>
    <w:rsid w:val="00C5608F"/>
    <w:rsid w:val="00C65909"/>
    <w:rsid w:val="00C838AA"/>
    <w:rsid w:val="00CC08FF"/>
    <w:rsid w:val="00CC610C"/>
    <w:rsid w:val="00CD7A65"/>
    <w:rsid w:val="00CE2D2F"/>
    <w:rsid w:val="00CE3F31"/>
    <w:rsid w:val="00D01994"/>
    <w:rsid w:val="00D2291D"/>
    <w:rsid w:val="00D3077D"/>
    <w:rsid w:val="00D33C97"/>
    <w:rsid w:val="00D75B79"/>
    <w:rsid w:val="00D76CBF"/>
    <w:rsid w:val="00D83257"/>
    <w:rsid w:val="00D93349"/>
    <w:rsid w:val="00DC1489"/>
    <w:rsid w:val="00DD1243"/>
    <w:rsid w:val="00DF2E4B"/>
    <w:rsid w:val="00E1238F"/>
    <w:rsid w:val="00E1245C"/>
    <w:rsid w:val="00E2096A"/>
    <w:rsid w:val="00E228A4"/>
    <w:rsid w:val="00E62D00"/>
    <w:rsid w:val="00E655A5"/>
    <w:rsid w:val="00EB6F9A"/>
    <w:rsid w:val="00EC018D"/>
    <w:rsid w:val="00EF1EA1"/>
    <w:rsid w:val="00EF2461"/>
    <w:rsid w:val="00EF7A67"/>
    <w:rsid w:val="00F00CFD"/>
    <w:rsid w:val="00F0381E"/>
    <w:rsid w:val="00F13748"/>
    <w:rsid w:val="00F25D09"/>
    <w:rsid w:val="00F25EC2"/>
    <w:rsid w:val="00F37FC0"/>
    <w:rsid w:val="00F4270C"/>
    <w:rsid w:val="00F42DCA"/>
    <w:rsid w:val="00F4542C"/>
    <w:rsid w:val="00F55EFA"/>
    <w:rsid w:val="00F70E6B"/>
    <w:rsid w:val="00F826B7"/>
    <w:rsid w:val="00F84D28"/>
    <w:rsid w:val="00FB0DBB"/>
    <w:rsid w:val="00FB110F"/>
    <w:rsid w:val="00FC22B3"/>
    <w:rsid w:val="13092B16"/>
    <w:rsid w:val="4E3A4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6EA1E9"/>
  <w15:docId w15:val="{6C0D19FC-FF96-4B2D-8FD3-A5E5CE20C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semiHidden="1"/>
    <w:lsdException w:name="footer" w:qFormat="1"/>
    <w:lsdException w:name="caption" w:semiHidden="1" w:unhideWhenUsed="1" w:qFormat="1"/>
    <w:lsdException w:name="annotation reference" w:semiHidden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semiHidden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annotation subject"/>
    <w:basedOn w:val="a3"/>
    <w:next w:val="a3"/>
    <w:semiHidden/>
    <w:qFormat/>
    <w:rPr>
      <w:b/>
      <w:bCs/>
    </w:rPr>
  </w:style>
  <w:style w:type="character" w:styleId="aa">
    <w:name w:val="Hyperlink"/>
    <w:qFormat/>
    <w:rPr>
      <w:color w:val="0000FF"/>
      <w:u w:val="single"/>
    </w:rPr>
  </w:style>
  <w:style w:type="character" w:styleId="ab">
    <w:name w:val="annotation reference"/>
    <w:semiHidden/>
    <w:qFormat/>
    <w:rPr>
      <w:sz w:val="21"/>
      <w:szCs w:val="21"/>
    </w:rPr>
  </w:style>
  <w:style w:type="character" w:customStyle="1" w:styleId="a6">
    <w:name w:val="页脚 字符"/>
    <w:link w:val="a5"/>
    <w:qFormat/>
    <w:rPr>
      <w:kern w:val="2"/>
      <w:sz w:val="18"/>
      <w:szCs w:val="18"/>
    </w:rPr>
  </w:style>
  <w:style w:type="character" w:customStyle="1" w:styleId="a8">
    <w:name w:val="页眉 字符"/>
    <w:link w:val="a7"/>
    <w:qFormat/>
    <w:rPr>
      <w:kern w:val="2"/>
      <w:sz w:val="18"/>
      <w:szCs w:val="18"/>
    </w:rPr>
  </w:style>
  <w:style w:type="paragraph" w:customStyle="1" w:styleId="1">
    <w:name w:val="修订1"/>
    <w:uiPriority w:val="99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977</Characters>
  <Application>Microsoft Office Word</Application>
  <DocSecurity>0</DocSecurity>
  <Lines>8</Lines>
  <Paragraphs>2</Paragraphs>
  <ScaleCrop>false</ScaleCrop>
  <Company>Microsoft</Company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中国农业科学院植物保护研究所2012年度公开招录高校毕业生公告</dc:title>
  <dc:creator>User</dc:creator>
  <cp:lastModifiedBy>ningyun</cp:lastModifiedBy>
  <cp:revision>3</cp:revision>
  <cp:lastPrinted>2025-03-04T01:40:00Z</cp:lastPrinted>
  <dcterms:created xsi:type="dcterms:W3CDTF">2025-07-04T06:18:00Z</dcterms:created>
  <dcterms:modified xsi:type="dcterms:W3CDTF">2025-07-04T06:18:00Z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252C858491B24F4B9441B401BF1B9A07</vt:lpwstr>
  </property>
  <property fmtid="{D5CDD505-2E9C-101B-9397-08002B2CF9AE}" pid="4" name="KSOTemplateDocerSaveRecord">
    <vt:lpwstr>eyJoZGlkIjoiNTg3NzdkMTdjNjBiODAxY2NlZjc2Zjc3ZGIwMWJhODQiLCJ1c2VySWQiOiI1OTk2MDM2NzAifQ==</vt:lpwstr>
  </property>
</Properties>
</file>